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EDE9" w14:textId="77777777" w:rsidR="00F0745A" w:rsidRPr="0010369B" w:rsidRDefault="00F0745A">
      <w:pPr>
        <w:rPr>
          <w:sz w:val="20"/>
          <w:szCs w:val="20"/>
        </w:rPr>
      </w:pPr>
    </w:p>
    <w:p w14:paraId="3976050C" w14:textId="77777777" w:rsidR="00E8291C" w:rsidRPr="0010369B" w:rsidRDefault="00E8291C" w:rsidP="003A3F87">
      <w:pPr>
        <w:jc w:val="both"/>
        <w:rPr>
          <w:sz w:val="20"/>
          <w:szCs w:val="20"/>
        </w:rPr>
      </w:pPr>
    </w:p>
    <w:p w14:paraId="7FAC6B82" w14:textId="77777777" w:rsidR="003A3F87" w:rsidRPr="00047789" w:rsidRDefault="003A3F87" w:rsidP="003A3F87">
      <w:pPr>
        <w:jc w:val="both"/>
        <w:rPr>
          <w:b/>
        </w:rPr>
      </w:pPr>
      <w:r w:rsidRPr="00047789">
        <w:tab/>
      </w:r>
      <w:r w:rsidRPr="00047789">
        <w:tab/>
      </w:r>
      <w:r w:rsidRPr="00047789">
        <w:tab/>
      </w:r>
      <w:r w:rsidR="0052348B" w:rsidRPr="00047789">
        <w:t xml:space="preserve">            </w:t>
      </w:r>
      <w:r w:rsidRPr="00047789">
        <w:t xml:space="preserve"> </w:t>
      </w:r>
      <w:r w:rsidR="00E8291C" w:rsidRPr="00047789">
        <w:rPr>
          <w:b/>
        </w:rPr>
        <w:t>Proposta de Curso de Leitura</w:t>
      </w:r>
    </w:p>
    <w:p w14:paraId="14A54561" w14:textId="77777777" w:rsidR="00C020D3" w:rsidRPr="00047789" w:rsidRDefault="00C020D3" w:rsidP="003A3F87">
      <w:pPr>
        <w:jc w:val="both"/>
        <w:rPr>
          <w:b/>
        </w:rPr>
      </w:pPr>
    </w:p>
    <w:p w14:paraId="23634420" w14:textId="77777777" w:rsidR="009B0950" w:rsidRPr="00047789" w:rsidRDefault="00C020D3" w:rsidP="00793F28">
      <w:pPr>
        <w:jc w:val="both"/>
      </w:pPr>
      <w:r w:rsidRPr="00047789">
        <w:rPr>
          <w:b/>
        </w:rPr>
        <w:t>Estudante</w:t>
      </w:r>
      <w:r w:rsidRPr="00047789">
        <w:t xml:space="preserve">: </w:t>
      </w:r>
      <w:r w:rsidR="00793F28">
        <w:t>Tobias Espinosa de Oliveira</w:t>
      </w:r>
    </w:p>
    <w:p w14:paraId="323947B5" w14:textId="77777777" w:rsidR="00C020D3" w:rsidRPr="00047789" w:rsidRDefault="00C020D3" w:rsidP="003A3F87">
      <w:pPr>
        <w:jc w:val="both"/>
      </w:pPr>
    </w:p>
    <w:p w14:paraId="5A80BA8D" w14:textId="77777777" w:rsidR="00C020D3" w:rsidRPr="00047789" w:rsidRDefault="00C020D3" w:rsidP="003A3F87">
      <w:pPr>
        <w:jc w:val="both"/>
      </w:pPr>
      <w:r w:rsidRPr="00047789">
        <w:rPr>
          <w:b/>
        </w:rPr>
        <w:t>Professor</w:t>
      </w:r>
      <w:r w:rsidR="00DA118C">
        <w:rPr>
          <w:b/>
        </w:rPr>
        <w:t>a</w:t>
      </w:r>
      <w:r w:rsidRPr="00047789">
        <w:t xml:space="preserve">: </w:t>
      </w:r>
      <w:r w:rsidR="00DA118C">
        <w:t xml:space="preserve">Eliane </w:t>
      </w:r>
      <w:proofErr w:type="spellStart"/>
      <w:r w:rsidR="00DA118C">
        <w:t>Angela</w:t>
      </w:r>
      <w:proofErr w:type="spellEnd"/>
      <w:r w:rsidR="00DA118C">
        <w:t xml:space="preserve"> </w:t>
      </w:r>
      <w:proofErr w:type="spellStart"/>
      <w:r w:rsidR="00DA118C">
        <w:t>Veit</w:t>
      </w:r>
      <w:bookmarkStart w:id="0" w:name="_GoBack"/>
      <w:bookmarkEnd w:id="0"/>
      <w:proofErr w:type="spellEnd"/>
    </w:p>
    <w:p w14:paraId="17819E39" w14:textId="77777777" w:rsidR="00C020D3" w:rsidRPr="00047789" w:rsidRDefault="00C020D3" w:rsidP="003A3F87">
      <w:pPr>
        <w:jc w:val="both"/>
      </w:pPr>
    </w:p>
    <w:p w14:paraId="629FB2DE" w14:textId="77777777" w:rsidR="00C020D3" w:rsidRPr="00047789" w:rsidRDefault="00C020D3" w:rsidP="003A3F87">
      <w:pPr>
        <w:jc w:val="both"/>
      </w:pPr>
      <w:r w:rsidRPr="00047789">
        <w:rPr>
          <w:b/>
        </w:rPr>
        <w:t>Créditos</w:t>
      </w:r>
      <w:r w:rsidR="00A4314F" w:rsidRPr="00047789">
        <w:t>: 02</w:t>
      </w:r>
    </w:p>
    <w:p w14:paraId="239DD766" w14:textId="77777777" w:rsidR="00C020D3" w:rsidRPr="00047789" w:rsidRDefault="00C020D3" w:rsidP="003A3F87">
      <w:pPr>
        <w:jc w:val="both"/>
      </w:pPr>
    </w:p>
    <w:p w14:paraId="795D3B58" w14:textId="77777777" w:rsidR="00C020D3" w:rsidRPr="00047789" w:rsidRDefault="00C020D3" w:rsidP="003A3F87">
      <w:pPr>
        <w:jc w:val="both"/>
      </w:pPr>
      <w:r w:rsidRPr="00047789">
        <w:rPr>
          <w:b/>
        </w:rPr>
        <w:t>Período</w:t>
      </w:r>
      <w:r w:rsidR="0091715E" w:rsidRPr="00047789">
        <w:t xml:space="preserve">: </w:t>
      </w:r>
      <w:r w:rsidR="00DA118C">
        <w:t>agosto</w:t>
      </w:r>
      <w:r w:rsidR="00514376" w:rsidRPr="00047789">
        <w:t xml:space="preserve"> </w:t>
      </w:r>
      <w:r w:rsidR="009B0950" w:rsidRPr="00047789">
        <w:t xml:space="preserve">a </w:t>
      </w:r>
      <w:r w:rsidR="00DA118C">
        <w:t>dezembro</w:t>
      </w:r>
      <w:r w:rsidR="00793F28">
        <w:t xml:space="preserve"> de 2016</w:t>
      </w:r>
    </w:p>
    <w:p w14:paraId="08BA9044" w14:textId="77777777" w:rsidR="00C020D3" w:rsidRPr="00047789" w:rsidRDefault="00C020D3" w:rsidP="003A3F87">
      <w:pPr>
        <w:jc w:val="both"/>
      </w:pPr>
    </w:p>
    <w:p w14:paraId="783D2664" w14:textId="0DDD1572" w:rsidR="00C020D3" w:rsidRPr="00047789" w:rsidRDefault="00514376" w:rsidP="003A3F87">
      <w:pPr>
        <w:jc w:val="both"/>
        <w:rPr>
          <w:i/>
        </w:rPr>
      </w:pPr>
      <w:r w:rsidRPr="00047789">
        <w:rPr>
          <w:b/>
        </w:rPr>
        <w:t>Curso</w:t>
      </w:r>
      <w:r w:rsidR="00C020D3" w:rsidRPr="00047789">
        <w:t xml:space="preserve">: </w:t>
      </w:r>
      <w:r w:rsidR="00FE0ABF">
        <w:t>Teoria Antropológica do Didático aplicada ao ensino de Física</w:t>
      </w:r>
      <w:r w:rsidR="00530D71">
        <w:t xml:space="preserve"> </w:t>
      </w:r>
      <w:r w:rsidR="00530D71" w:rsidRPr="007863D3">
        <w:rPr>
          <w:b/>
        </w:rPr>
        <w:t>(PEF</w:t>
      </w:r>
      <w:r w:rsidR="007863D3" w:rsidRPr="007863D3">
        <w:rPr>
          <w:b/>
        </w:rPr>
        <w:t>502</w:t>
      </w:r>
      <w:r w:rsidR="00530D71" w:rsidRPr="007863D3">
        <w:rPr>
          <w:b/>
        </w:rPr>
        <w:t>)</w:t>
      </w:r>
    </w:p>
    <w:p w14:paraId="5CF6B22D" w14:textId="77777777" w:rsidR="00C020D3" w:rsidRPr="00047789" w:rsidRDefault="00C020D3" w:rsidP="003A3F87">
      <w:pPr>
        <w:jc w:val="both"/>
        <w:rPr>
          <w:i/>
        </w:rPr>
      </w:pPr>
    </w:p>
    <w:p w14:paraId="7F1E5F41" w14:textId="77777777" w:rsidR="00C020D3" w:rsidRPr="00047789" w:rsidRDefault="00C020D3" w:rsidP="003A3F87">
      <w:pPr>
        <w:jc w:val="both"/>
      </w:pPr>
      <w:r w:rsidRPr="00047789">
        <w:rPr>
          <w:b/>
          <w:i/>
        </w:rPr>
        <w:t xml:space="preserve">Ementa: </w:t>
      </w:r>
      <w:r w:rsidR="00514376" w:rsidRPr="00047789">
        <w:t>Te</w:t>
      </w:r>
      <w:r w:rsidR="00FE0ABF">
        <w:t>oria Antropológica do Didático.</w:t>
      </w:r>
    </w:p>
    <w:p w14:paraId="4B394AEE" w14:textId="77777777" w:rsidR="00AE6A5E" w:rsidRPr="00047789" w:rsidRDefault="00AE6A5E" w:rsidP="003A3F87">
      <w:pPr>
        <w:jc w:val="both"/>
      </w:pPr>
    </w:p>
    <w:p w14:paraId="6FFC7249" w14:textId="77777777" w:rsidR="00C020D3" w:rsidRPr="00047789" w:rsidRDefault="00C020D3" w:rsidP="003A3F87">
      <w:pPr>
        <w:jc w:val="both"/>
      </w:pPr>
      <w:r w:rsidRPr="00047789">
        <w:rPr>
          <w:b/>
        </w:rPr>
        <w:t>Metodologia</w:t>
      </w:r>
      <w:r w:rsidRPr="00047789">
        <w:t>: leitu</w:t>
      </w:r>
      <w:r w:rsidR="00055127" w:rsidRPr="00047789">
        <w:t>r</w:t>
      </w:r>
      <w:r w:rsidRPr="00047789">
        <w:t>a da bibliografia sugerid</w:t>
      </w:r>
      <w:r w:rsidR="00055127" w:rsidRPr="00047789">
        <w:t>a</w:t>
      </w:r>
      <w:r w:rsidR="00514376" w:rsidRPr="00047789">
        <w:t xml:space="preserve"> e discussões entre alunos e o professor.</w:t>
      </w:r>
      <w:r w:rsidR="00A4314F" w:rsidRPr="00047789">
        <w:t xml:space="preserve"> </w:t>
      </w:r>
    </w:p>
    <w:p w14:paraId="42B954F4" w14:textId="77777777" w:rsidR="00DC7C5F" w:rsidRPr="00047789" w:rsidRDefault="00DC7C5F" w:rsidP="003A3F87">
      <w:pPr>
        <w:jc w:val="both"/>
      </w:pPr>
    </w:p>
    <w:p w14:paraId="5AFCE6FC" w14:textId="77777777" w:rsidR="0010369B" w:rsidRPr="00530D71" w:rsidRDefault="00C020D3" w:rsidP="00047789">
      <w:pPr>
        <w:jc w:val="both"/>
        <w:rPr>
          <w:lang w:val="en-US"/>
        </w:rPr>
      </w:pPr>
      <w:proofErr w:type="spellStart"/>
      <w:r w:rsidRPr="00530D71">
        <w:rPr>
          <w:b/>
          <w:lang w:val="en-US"/>
        </w:rPr>
        <w:t>Bibliografia</w:t>
      </w:r>
      <w:proofErr w:type="spellEnd"/>
      <w:r w:rsidRPr="00530D71">
        <w:rPr>
          <w:lang w:val="en-US"/>
        </w:rPr>
        <w:t>:</w:t>
      </w:r>
      <w:r w:rsidR="0010369B" w:rsidRPr="00530D71">
        <w:rPr>
          <w:lang w:val="en-US"/>
        </w:rPr>
        <w:t xml:space="preserve"> </w:t>
      </w:r>
    </w:p>
    <w:p w14:paraId="3336434A" w14:textId="77777777" w:rsidR="00E3691B" w:rsidRDefault="00E3691B" w:rsidP="00FE0ABF">
      <w:pPr>
        <w:spacing w:after="120"/>
        <w:jc w:val="both"/>
        <w:rPr>
          <w:lang w:val="en-US"/>
        </w:rPr>
      </w:pPr>
    </w:p>
    <w:p w14:paraId="43C03D62" w14:textId="77777777" w:rsidR="00FE0ABF" w:rsidRPr="00530D71" w:rsidRDefault="00FE0ABF" w:rsidP="00047789">
      <w:pPr>
        <w:spacing w:after="120"/>
        <w:ind w:left="284" w:hanging="284"/>
        <w:jc w:val="both"/>
        <w:rPr>
          <w:lang w:eastAsia="en-US"/>
        </w:rPr>
      </w:pPr>
      <w:r w:rsidRPr="00DA118C">
        <w:rPr>
          <w:lang w:val="en-US" w:eastAsia="en-US"/>
        </w:rPr>
        <w:t xml:space="preserve">Bosch, M., </w:t>
      </w:r>
      <w:proofErr w:type="spellStart"/>
      <w:r w:rsidRPr="00DA118C">
        <w:rPr>
          <w:lang w:val="en-US" w:eastAsia="en-US"/>
        </w:rPr>
        <w:t>Gascón</w:t>
      </w:r>
      <w:proofErr w:type="spellEnd"/>
      <w:r w:rsidRPr="00DA118C">
        <w:rPr>
          <w:lang w:val="en-US" w:eastAsia="en-US"/>
        </w:rPr>
        <w:t xml:space="preserve">, J., </w:t>
      </w:r>
      <w:proofErr w:type="spellStart"/>
      <w:r w:rsidRPr="00DA118C">
        <w:rPr>
          <w:lang w:val="en-US" w:eastAsia="en-US"/>
        </w:rPr>
        <w:t>Olarría</w:t>
      </w:r>
      <w:proofErr w:type="spellEnd"/>
      <w:r w:rsidRPr="00DA118C">
        <w:rPr>
          <w:lang w:val="en-US" w:eastAsia="en-US"/>
        </w:rPr>
        <w:t xml:space="preserve">, A. R., Artaud, M., </w:t>
      </w:r>
      <w:proofErr w:type="spellStart"/>
      <w:r w:rsidRPr="00DA118C">
        <w:rPr>
          <w:lang w:val="en-US" w:eastAsia="en-US"/>
        </w:rPr>
        <w:t>Bronner</w:t>
      </w:r>
      <w:proofErr w:type="spellEnd"/>
      <w:r w:rsidRPr="00DA118C">
        <w:rPr>
          <w:lang w:val="en-US" w:eastAsia="en-US"/>
        </w:rPr>
        <w:t xml:space="preserve">, A., </w:t>
      </w:r>
      <w:proofErr w:type="spellStart"/>
      <w:r w:rsidRPr="00DA118C">
        <w:rPr>
          <w:lang w:val="en-US" w:eastAsia="en-US"/>
        </w:rPr>
        <w:t>C</w:t>
      </w:r>
      <w:r w:rsidR="00DA118C" w:rsidRPr="00DA118C">
        <w:rPr>
          <w:lang w:val="en-US" w:eastAsia="en-US"/>
        </w:rPr>
        <w:t>hevallard</w:t>
      </w:r>
      <w:proofErr w:type="spellEnd"/>
      <w:r w:rsidRPr="00DA118C">
        <w:rPr>
          <w:lang w:val="en-US" w:eastAsia="en-US"/>
        </w:rPr>
        <w:t xml:space="preserve">, Y., et al. </w:t>
      </w:r>
      <w:r w:rsidRPr="007863D3">
        <w:rPr>
          <w:lang w:eastAsia="en-US"/>
        </w:rPr>
        <w:t xml:space="preserve">(2011). </w:t>
      </w:r>
      <w:proofErr w:type="spellStart"/>
      <w:r w:rsidRPr="00530D71">
        <w:rPr>
          <w:lang w:eastAsia="en-US"/>
        </w:rPr>
        <w:t>Un</w:t>
      </w:r>
      <w:proofErr w:type="spellEnd"/>
      <w:r w:rsidRPr="00530D71">
        <w:rPr>
          <w:lang w:eastAsia="en-US"/>
        </w:rPr>
        <w:t xml:space="preserve"> panorama de </w:t>
      </w:r>
      <w:proofErr w:type="spellStart"/>
      <w:r w:rsidRPr="00530D71">
        <w:rPr>
          <w:lang w:eastAsia="en-US"/>
        </w:rPr>
        <w:t>la</w:t>
      </w:r>
      <w:proofErr w:type="spellEnd"/>
      <w:r w:rsidRPr="00530D71">
        <w:rPr>
          <w:lang w:eastAsia="en-US"/>
        </w:rPr>
        <w:t xml:space="preserve"> TAD (pp. 1–871). Barcelona.</w:t>
      </w:r>
    </w:p>
    <w:p w14:paraId="40FFA7BA" w14:textId="77777777" w:rsidR="00FE0ABF" w:rsidRPr="00530D71" w:rsidRDefault="00FE0ABF" w:rsidP="00FE0ABF">
      <w:pPr>
        <w:spacing w:after="120"/>
        <w:jc w:val="both"/>
        <w:rPr>
          <w:lang w:eastAsia="en-US"/>
        </w:rPr>
      </w:pPr>
    </w:p>
    <w:p w14:paraId="2AD25D38" w14:textId="77777777" w:rsidR="00FE0ABF" w:rsidRPr="00530D71" w:rsidRDefault="00FE0ABF" w:rsidP="00DA118C">
      <w:pPr>
        <w:spacing w:after="120"/>
        <w:ind w:left="284" w:hanging="284"/>
        <w:rPr>
          <w:lang w:eastAsia="en-US"/>
        </w:rPr>
      </w:pPr>
      <w:r w:rsidRPr="00530D71">
        <w:rPr>
          <w:lang w:eastAsia="en-US"/>
        </w:rPr>
        <w:t xml:space="preserve">Bosch, M., &amp; </w:t>
      </w:r>
      <w:proofErr w:type="spellStart"/>
      <w:r w:rsidRPr="00530D71">
        <w:rPr>
          <w:lang w:eastAsia="en-US"/>
        </w:rPr>
        <w:t>Gascón</w:t>
      </w:r>
      <w:proofErr w:type="spellEnd"/>
      <w:r w:rsidRPr="00530D71">
        <w:rPr>
          <w:lang w:eastAsia="en-US"/>
        </w:rPr>
        <w:t xml:space="preserve">, J. (2005). La </w:t>
      </w:r>
      <w:proofErr w:type="spellStart"/>
      <w:r w:rsidRPr="00530D71">
        <w:rPr>
          <w:lang w:eastAsia="en-US"/>
        </w:rPr>
        <w:t>praxeología</w:t>
      </w:r>
      <w:proofErr w:type="spellEnd"/>
      <w:r w:rsidRPr="00530D71">
        <w:rPr>
          <w:lang w:eastAsia="en-US"/>
        </w:rPr>
        <w:t xml:space="preserve"> local como </w:t>
      </w:r>
      <w:proofErr w:type="spellStart"/>
      <w:r w:rsidRPr="00530D71">
        <w:rPr>
          <w:lang w:eastAsia="en-US"/>
        </w:rPr>
        <w:t>unidad</w:t>
      </w:r>
      <w:proofErr w:type="spellEnd"/>
      <w:r w:rsidRPr="00530D71">
        <w:rPr>
          <w:lang w:eastAsia="en-US"/>
        </w:rPr>
        <w:t xml:space="preserve"> de </w:t>
      </w:r>
      <w:proofErr w:type="spellStart"/>
      <w:r w:rsidRPr="00530D71">
        <w:rPr>
          <w:lang w:eastAsia="en-US"/>
        </w:rPr>
        <w:t>análisis</w:t>
      </w:r>
      <w:proofErr w:type="spellEnd"/>
      <w:r w:rsidRPr="00530D71">
        <w:rPr>
          <w:lang w:eastAsia="en-US"/>
        </w:rPr>
        <w:t xml:space="preserve"> de </w:t>
      </w:r>
      <w:proofErr w:type="spellStart"/>
      <w:r w:rsidRPr="00530D71">
        <w:rPr>
          <w:lang w:eastAsia="en-US"/>
        </w:rPr>
        <w:t>los</w:t>
      </w:r>
      <w:proofErr w:type="spellEnd"/>
      <w:r w:rsidRPr="00530D71">
        <w:rPr>
          <w:lang w:eastAsia="en-US"/>
        </w:rPr>
        <w:t xml:space="preserve"> </w:t>
      </w:r>
      <w:proofErr w:type="spellStart"/>
      <w:r w:rsidRPr="00530D71">
        <w:rPr>
          <w:lang w:eastAsia="en-US"/>
        </w:rPr>
        <w:t>procesos</w:t>
      </w:r>
      <w:proofErr w:type="spellEnd"/>
      <w:r w:rsidRPr="00530D71">
        <w:rPr>
          <w:lang w:eastAsia="en-US"/>
        </w:rPr>
        <w:t xml:space="preserve"> </w:t>
      </w:r>
      <w:proofErr w:type="spellStart"/>
      <w:r w:rsidRPr="00530D71">
        <w:rPr>
          <w:lang w:eastAsia="en-US"/>
        </w:rPr>
        <w:t>didácticos</w:t>
      </w:r>
      <w:proofErr w:type="spellEnd"/>
      <w:r w:rsidRPr="00530D71">
        <w:rPr>
          <w:lang w:eastAsia="en-US"/>
        </w:rPr>
        <w:t xml:space="preserve">. </w:t>
      </w:r>
      <w:proofErr w:type="spellStart"/>
      <w:r w:rsidRPr="00530D71">
        <w:rPr>
          <w:i/>
          <w:iCs/>
          <w:lang w:eastAsia="en-US"/>
        </w:rPr>
        <w:t>Análisis</w:t>
      </w:r>
      <w:proofErr w:type="spellEnd"/>
      <w:r w:rsidRPr="00530D71">
        <w:rPr>
          <w:i/>
          <w:iCs/>
          <w:lang w:eastAsia="en-US"/>
        </w:rPr>
        <w:t xml:space="preserve"> Del Currículo </w:t>
      </w:r>
      <w:proofErr w:type="spellStart"/>
      <w:r w:rsidRPr="00530D71">
        <w:rPr>
          <w:i/>
          <w:iCs/>
          <w:lang w:eastAsia="en-US"/>
        </w:rPr>
        <w:t>Actual</w:t>
      </w:r>
      <w:proofErr w:type="spellEnd"/>
      <w:r w:rsidRPr="00530D71">
        <w:rPr>
          <w:i/>
          <w:iCs/>
          <w:lang w:eastAsia="en-US"/>
        </w:rPr>
        <w:t xml:space="preserve"> De Matemáticas Y </w:t>
      </w:r>
      <w:proofErr w:type="spellStart"/>
      <w:r w:rsidRPr="00530D71">
        <w:rPr>
          <w:i/>
          <w:iCs/>
          <w:lang w:eastAsia="en-US"/>
        </w:rPr>
        <w:t>Posibles</w:t>
      </w:r>
      <w:proofErr w:type="spellEnd"/>
      <w:r w:rsidRPr="00530D71">
        <w:rPr>
          <w:i/>
          <w:iCs/>
          <w:lang w:eastAsia="en-US"/>
        </w:rPr>
        <w:t xml:space="preserve"> …</w:t>
      </w:r>
      <w:r w:rsidRPr="00530D71">
        <w:rPr>
          <w:lang w:eastAsia="en-US"/>
        </w:rPr>
        <w:t xml:space="preserve">. Recuperado de </w:t>
      </w:r>
      <w:hyperlink r:id="rId7" w:history="1">
        <w:r w:rsidR="00DA118C" w:rsidRPr="00530D71">
          <w:rPr>
            <w:rStyle w:val="Hyperlink"/>
            <w:lang w:eastAsia="en-US"/>
          </w:rPr>
          <w:t>http://www.ugr.es/~jgodino/siidm/madrid_2004/gascon_unidad_analisis.doc</w:t>
        </w:r>
      </w:hyperlink>
    </w:p>
    <w:p w14:paraId="634EEE3B" w14:textId="77777777" w:rsidR="00FE0ABF" w:rsidRPr="00530D71" w:rsidRDefault="00FE0ABF" w:rsidP="00047789">
      <w:pPr>
        <w:spacing w:after="120"/>
        <w:ind w:left="284" w:hanging="284"/>
        <w:jc w:val="both"/>
        <w:rPr>
          <w:lang w:eastAsia="en-US"/>
        </w:rPr>
      </w:pPr>
    </w:p>
    <w:p w14:paraId="661632CF" w14:textId="77777777" w:rsidR="00FE0ABF" w:rsidRPr="00530D71" w:rsidRDefault="00FE0ABF" w:rsidP="00FE0ABF">
      <w:pPr>
        <w:ind w:left="284" w:hanging="284"/>
        <w:jc w:val="both"/>
      </w:pPr>
      <w:proofErr w:type="spellStart"/>
      <w:r w:rsidRPr="00530D71">
        <w:rPr>
          <w:lang w:eastAsia="en-US"/>
        </w:rPr>
        <w:t>Farràs</w:t>
      </w:r>
      <w:proofErr w:type="spellEnd"/>
      <w:r w:rsidRPr="00530D71">
        <w:rPr>
          <w:lang w:eastAsia="en-US"/>
        </w:rPr>
        <w:t xml:space="preserve">, B. B. I., </w:t>
      </w:r>
      <w:proofErr w:type="spellStart"/>
      <w:r w:rsidRPr="00530D71">
        <w:rPr>
          <w:lang w:eastAsia="en-US"/>
        </w:rPr>
        <w:t>Casabò</w:t>
      </w:r>
      <w:proofErr w:type="spellEnd"/>
      <w:r w:rsidRPr="00530D71">
        <w:rPr>
          <w:lang w:eastAsia="en-US"/>
        </w:rPr>
        <w:t xml:space="preserve">, M. B. I., &amp; Pérez, J. G. (2011). Los recorridos de </w:t>
      </w:r>
      <w:proofErr w:type="spellStart"/>
      <w:r w:rsidRPr="00530D71">
        <w:rPr>
          <w:lang w:eastAsia="en-US"/>
        </w:rPr>
        <w:t>estudio</w:t>
      </w:r>
      <w:proofErr w:type="spellEnd"/>
      <w:r w:rsidRPr="00530D71">
        <w:rPr>
          <w:lang w:eastAsia="en-US"/>
        </w:rPr>
        <w:t xml:space="preserve"> e </w:t>
      </w:r>
      <w:proofErr w:type="spellStart"/>
      <w:r w:rsidRPr="00530D71">
        <w:rPr>
          <w:lang w:eastAsia="en-US"/>
        </w:rPr>
        <w:t>investigación</w:t>
      </w:r>
      <w:proofErr w:type="spellEnd"/>
      <w:r w:rsidRPr="00530D71">
        <w:rPr>
          <w:lang w:eastAsia="en-US"/>
        </w:rPr>
        <w:t xml:space="preserve"> y </w:t>
      </w:r>
      <w:proofErr w:type="spellStart"/>
      <w:r w:rsidRPr="00530D71">
        <w:rPr>
          <w:lang w:eastAsia="en-US"/>
        </w:rPr>
        <w:t>la</w:t>
      </w:r>
      <w:proofErr w:type="spellEnd"/>
      <w:r w:rsidRPr="00530D71">
        <w:rPr>
          <w:lang w:eastAsia="en-US"/>
        </w:rPr>
        <w:t xml:space="preserve"> </w:t>
      </w:r>
      <w:proofErr w:type="spellStart"/>
      <w:r w:rsidRPr="00530D71">
        <w:rPr>
          <w:lang w:eastAsia="en-US"/>
        </w:rPr>
        <w:t>modelización</w:t>
      </w:r>
      <w:proofErr w:type="spellEnd"/>
      <w:r w:rsidRPr="00530D71">
        <w:rPr>
          <w:lang w:eastAsia="en-US"/>
        </w:rPr>
        <w:t xml:space="preserve"> matemática </w:t>
      </w:r>
      <w:proofErr w:type="spellStart"/>
      <w:r w:rsidRPr="00530D71">
        <w:rPr>
          <w:lang w:eastAsia="en-US"/>
        </w:rPr>
        <w:t>en</w:t>
      </w:r>
      <w:proofErr w:type="spellEnd"/>
      <w:r w:rsidRPr="00530D71">
        <w:rPr>
          <w:lang w:eastAsia="en-US"/>
        </w:rPr>
        <w:t xml:space="preserve"> </w:t>
      </w:r>
      <w:proofErr w:type="spellStart"/>
      <w:r w:rsidRPr="00530D71">
        <w:rPr>
          <w:lang w:eastAsia="en-US"/>
        </w:rPr>
        <w:t>la</w:t>
      </w:r>
      <w:proofErr w:type="spellEnd"/>
      <w:r w:rsidRPr="00530D71">
        <w:rPr>
          <w:lang w:eastAsia="en-US"/>
        </w:rPr>
        <w:t xml:space="preserve"> </w:t>
      </w:r>
      <w:proofErr w:type="spellStart"/>
      <w:r w:rsidRPr="00530D71">
        <w:rPr>
          <w:lang w:eastAsia="en-US"/>
        </w:rPr>
        <w:t>enseñanza</w:t>
      </w:r>
      <w:proofErr w:type="spellEnd"/>
      <w:r w:rsidRPr="00530D71">
        <w:rPr>
          <w:lang w:eastAsia="en-US"/>
        </w:rPr>
        <w:t xml:space="preserve"> </w:t>
      </w:r>
      <w:proofErr w:type="spellStart"/>
      <w:r w:rsidRPr="00530D71">
        <w:rPr>
          <w:lang w:eastAsia="en-US"/>
        </w:rPr>
        <w:t>universitaria</w:t>
      </w:r>
      <w:proofErr w:type="spellEnd"/>
      <w:r w:rsidRPr="00530D71">
        <w:rPr>
          <w:lang w:eastAsia="en-US"/>
        </w:rPr>
        <w:t xml:space="preserve"> de </w:t>
      </w:r>
      <w:proofErr w:type="spellStart"/>
      <w:r w:rsidRPr="00530D71">
        <w:rPr>
          <w:lang w:eastAsia="en-US"/>
        </w:rPr>
        <w:t>las</w:t>
      </w:r>
      <w:proofErr w:type="spellEnd"/>
      <w:r w:rsidRPr="00530D71">
        <w:rPr>
          <w:lang w:eastAsia="en-US"/>
        </w:rPr>
        <w:t xml:space="preserve"> </w:t>
      </w:r>
      <w:proofErr w:type="spellStart"/>
      <w:r w:rsidRPr="00530D71">
        <w:rPr>
          <w:lang w:eastAsia="en-US"/>
        </w:rPr>
        <w:t>ciencias</w:t>
      </w:r>
      <w:proofErr w:type="spellEnd"/>
      <w:r w:rsidRPr="00530D71">
        <w:rPr>
          <w:lang w:eastAsia="en-US"/>
        </w:rPr>
        <w:t xml:space="preserve"> </w:t>
      </w:r>
      <w:proofErr w:type="spellStart"/>
      <w:r w:rsidRPr="00530D71">
        <w:rPr>
          <w:lang w:eastAsia="en-US"/>
        </w:rPr>
        <w:t>experimentales</w:t>
      </w:r>
      <w:proofErr w:type="spellEnd"/>
      <w:r w:rsidRPr="00530D71">
        <w:rPr>
          <w:lang w:eastAsia="en-US"/>
        </w:rPr>
        <w:t xml:space="preserve">. </w:t>
      </w:r>
      <w:proofErr w:type="spellStart"/>
      <w:r w:rsidRPr="00530D71">
        <w:rPr>
          <w:i/>
          <w:iCs/>
          <w:lang w:eastAsia="en-US"/>
        </w:rPr>
        <w:t>Enseñanza</w:t>
      </w:r>
      <w:proofErr w:type="spellEnd"/>
      <w:r w:rsidRPr="00530D71">
        <w:rPr>
          <w:i/>
          <w:iCs/>
          <w:lang w:eastAsia="en-US"/>
        </w:rPr>
        <w:t xml:space="preserve"> De </w:t>
      </w:r>
      <w:proofErr w:type="spellStart"/>
      <w:r w:rsidRPr="00530D71">
        <w:rPr>
          <w:i/>
          <w:iCs/>
          <w:lang w:eastAsia="en-US"/>
        </w:rPr>
        <w:t>Las</w:t>
      </w:r>
      <w:proofErr w:type="spellEnd"/>
      <w:r w:rsidRPr="00530D71">
        <w:rPr>
          <w:i/>
          <w:iCs/>
          <w:lang w:eastAsia="en-US"/>
        </w:rPr>
        <w:t xml:space="preserve"> </w:t>
      </w:r>
      <w:proofErr w:type="spellStart"/>
      <w:r w:rsidRPr="00530D71">
        <w:rPr>
          <w:i/>
          <w:iCs/>
          <w:lang w:eastAsia="en-US"/>
        </w:rPr>
        <w:t>Ciencias</w:t>
      </w:r>
      <w:proofErr w:type="spellEnd"/>
      <w:r w:rsidRPr="00530D71">
        <w:rPr>
          <w:i/>
          <w:iCs/>
          <w:lang w:eastAsia="en-US"/>
        </w:rPr>
        <w:t xml:space="preserve">: Revista De </w:t>
      </w:r>
      <w:proofErr w:type="spellStart"/>
      <w:r w:rsidRPr="00530D71">
        <w:rPr>
          <w:i/>
          <w:iCs/>
          <w:lang w:eastAsia="en-US"/>
        </w:rPr>
        <w:t>Investigación</w:t>
      </w:r>
      <w:proofErr w:type="spellEnd"/>
      <w:r w:rsidRPr="00530D71">
        <w:rPr>
          <w:i/>
          <w:iCs/>
          <w:lang w:eastAsia="en-US"/>
        </w:rPr>
        <w:t xml:space="preserve"> Y </w:t>
      </w:r>
      <w:proofErr w:type="spellStart"/>
      <w:r w:rsidRPr="00530D71">
        <w:rPr>
          <w:i/>
          <w:iCs/>
          <w:lang w:eastAsia="en-US"/>
        </w:rPr>
        <w:t>Experiencias</w:t>
      </w:r>
      <w:proofErr w:type="spellEnd"/>
      <w:r w:rsidRPr="00530D71">
        <w:rPr>
          <w:i/>
          <w:iCs/>
          <w:lang w:eastAsia="en-US"/>
        </w:rPr>
        <w:t xml:space="preserve"> </w:t>
      </w:r>
      <w:proofErr w:type="spellStart"/>
      <w:r w:rsidRPr="00530D71">
        <w:rPr>
          <w:i/>
          <w:iCs/>
          <w:lang w:eastAsia="en-US"/>
        </w:rPr>
        <w:t>Didácticas</w:t>
      </w:r>
      <w:proofErr w:type="spellEnd"/>
      <w:r w:rsidRPr="00530D71">
        <w:rPr>
          <w:lang w:eastAsia="en-US"/>
        </w:rPr>
        <w:t xml:space="preserve">, </w:t>
      </w:r>
      <w:r w:rsidRPr="00530D71">
        <w:rPr>
          <w:i/>
          <w:iCs/>
          <w:lang w:eastAsia="en-US"/>
        </w:rPr>
        <w:t>29</w:t>
      </w:r>
      <w:r w:rsidRPr="00530D71">
        <w:rPr>
          <w:lang w:eastAsia="en-US"/>
        </w:rPr>
        <w:t>(3), 339–352.</w:t>
      </w:r>
    </w:p>
    <w:p w14:paraId="7CA8262F" w14:textId="77777777" w:rsidR="00FE0ABF" w:rsidRPr="00530D71" w:rsidRDefault="00FE0ABF" w:rsidP="00047789">
      <w:pPr>
        <w:spacing w:after="120"/>
        <w:ind w:left="284" w:hanging="284"/>
        <w:jc w:val="both"/>
      </w:pPr>
    </w:p>
    <w:sectPr w:rsidR="00FE0ABF" w:rsidRPr="00530D71" w:rsidSect="00047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287" w:bottom="992" w:left="155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26E55" w14:textId="77777777" w:rsidR="00C538C5" w:rsidRDefault="00C538C5">
      <w:r>
        <w:separator/>
      </w:r>
    </w:p>
  </w:endnote>
  <w:endnote w:type="continuationSeparator" w:id="0">
    <w:p w14:paraId="360C362C" w14:textId="77777777" w:rsidR="00C538C5" w:rsidRDefault="00C5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6F50E" w14:textId="77777777" w:rsidR="007F543E" w:rsidRDefault="007F54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AB8C2" w14:textId="77777777" w:rsidR="007F543E" w:rsidRDefault="007F543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EED84" w14:textId="77777777" w:rsidR="007F543E" w:rsidRDefault="007F54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205E0" w14:textId="77777777" w:rsidR="00C538C5" w:rsidRDefault="00C538C5">
      <w:r>
        <w:separator/>
      </w:r>
    </w:p>
  </w:footnote>
  <w:footnote w:type="continuationSeparator" w:id="0">
    <w:p w14:paraId="74B8BA5F" w14:textId="77777777" w:rsidR="00C538C5" w:rsidRDefault="00C5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4E7CA" w14:textId="77777777" w:rsidR="007F543E" w:rsidRDefault="007F54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7CB6" w14:textId="77777777" w:rsidR="00FE0ABF" w:rsidRDefault="00DA118C" w:rsidP="00214574">
    <w:pPr>
      <w:pStyle w:val="Cabealho"/>
      <w:tabs>
        <w:tab w:val="clear" w:pos="4252"/>
        <w:tab w:val="clear" w:pos="8504"/>
        <w:tab w:val="left" w:pos="2324"/>
        <w:tab w:val="left" w:pos="2352"/>
        <w:tab w:val="left" w:pos="29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1CF4A5" wp14:editId="27E226C6">
              <wp:simplePos x="0" y="0"/>
              <wp:positionH relativeFrom="column">
                <wp:posOffset>1198245</wp:posOffset>
              </wp:positionH>
              <wp:positionV relativeFrom="paragraph">
                <wp:posOffset>72390</wp:posOffset>
              </wp:positionV>
              <wp:extent cx="3281045" cy="22034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1045" cy="220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3B0519D" w14:textId="77777777" w:rsidR="00FE0ABF" w:rsidRDefault="00DA118C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Profa</w:t>
                          </w:r>
                          <w:r w:rsidR="00FE0ABF">
                            <w:rPr>
                              <w:b/>
                              <w:sz w:val="22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2"/>
                            </w:rPr>
                            <w:t xml:space="preserve">Eliane </w:t>
                          </w:r>
                          <w:proofErr w:type="spellStart"/>
                          <w:r>
                            <w:rPr>
                              <w:b/>
                              <w:sz w:val="22"/>
                            </w:rPr>
                            <w:t>Angela</w:t>
                          </w:r>
                          <w:proofErr w:type="spellEnd"/>
                          <w:r>
                            <w:rPr>
                              <w:b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2"/>
                            </w:rPr>
                            <w:t>Veit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CF4A5" id="Rectangle 4" o:spid="_x0000_s1026" style="position:absolute;margin-left:94.35pt;margin-top:5.7pt;width:258.35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" filled="f" strokecolor="white" strokeweight="2pt">
              <v:textbox inset="1pt,1pt,1pt,1pt">
                <w:txbxContent>
                  <w:p w14:paraId="73B0519D" w14:textId="77777777" w:rsidR="00FE0ABF" w:rsidRDefault="00DA118C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Profa</w:t>
                    </w:r>
                    <w:r w:rsidR="00FE0ABF">
                      <w:rPr>
                        <w:b/>
                        <w:sz w:val="22"/>
                      </w:rPr>
                      <w:t xml:space="preserve">. </w:t>
                    </w:r>
                    <w:r>
                      <w:rPr>
                        <w:b/>
                        <w:sz w:val="22"/>
                      </w:rPr>
                      <w:t xml:space="preserve">Eliane </w:t>
                    </w:r>
                    <w:proofErr w:type="spellStart"/>
                    <w:r>
                      <w:rPr>
                        <w:b/>
                        <w:sz w:val="22"/>
                      </w:rPr>
                      <w:t>Angela</w:t>
                    </w:r>
                    <w:proofErr w:type="spellEnd"/>
                    <w:r>
                      <w:rPr>
                        <w:b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2"/>
                      </w:rPr>
                      <w:t>Veit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642B0" wp14:editId="67691BB9">
              <wp:simplePos x="0" y="0"/>
              <wp:positionH relativeFrom="column">
                <wp:posOffset>1211580</wp:posOffset>
              </wp:positionH>
              <wp:positionV relativeFrom="paragraph">
                <wp:posOffset>690880</wp:posOffset>
              </wp:positionV>
              <wp:extent cx="2103120" cy="63055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12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2D2A338" w14:textId="77777777" w:rsidR="00FE0ABF" w:rsidRDefault="00FE0ABF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Caixa Postal 15051 - Campus</w:t>
                          </w:r>
                        </w:p>
                        <w:p w14:paraId="75CC7182" w14:textId="77777777" w:rsidR="00FE0ABF" w:rsidRDefault="00FE0ABF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91501–970 Porto Alegre, RS, Brasil</w:t>
                          </w:r>
                        </w:p>
                        <w:p w14:paraId="3F2B8415" w14:textId="77777777" w:rsidR="00FE0ABF" w:rsidRDefault="00FE0ABF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Fone: (51)3308-6462</w:t>
                          </w:r>
                        </w:p>
                        <w:p w14:paraId="0376FD36" w14:textId="77777777" w:rsidR="00FE0ABF" w:rsidRDefault="00FE0ABF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E-mail: </w:t>
                          </w:r>
                          <w:r w:rsidR="007F543E">
                            <w:rPr>
                              <w:sz w:val="18"/>
                            </w:rPr>
                            <w:t>eav</w:t>
                          </w:r>
                          <w:r>
                            <w:rPr>
                              <w:sz w:val="18"/>
                            </w:rPr>
                            <w:t xml:space="preserve">@if.ufrgs.br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642B0" id="Rectangle 3" o:spid="_x0000_s1027" style="position:absolute;margin-left:95.4pt;margin-top:54.4pt;width:165.6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" strokecolor="white" strokeweight="2pt">
              <v:textbox inset="1pt,1pt,1pt,1pt">
                <w:txbxContent>
                  <w:p w14:paraId="52D2A338" w14:textId="77777777" w:rsidR="00FE0ABF" w:rsidRDefault="00FE0AB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Caixa Postal 15051 - Campus</w:t>
                    </w:r>
                  </w:p>
                  <w:p w14:paraId="75CC7182" w14:textId="77777777" w:rsidR="00FE0ABF" w:rsidRDefault="00FE0AB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91501–970 Porto Alegre, RS, Brasil</w:t>
                    </w:r>
                  </w:p>
                  <w:p w14:paraId="3F2B8415" w14:textId="77777777" w:rsidR="00FE0ABF" w:rsidRDefault="00FE0AB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Fone: (51)3308-6462</w:t>
                    </w:r>
                  </w:p>
                  <w:p w14:paraId="0376FD36" w14:textId="77777777" w:rsidR="00FE0ABF" w:rsidRDefault="00FE0ABF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E-mail: </w:t>
                    </w:r>
                    <w:r w:rsidR="007F543E">
                      <w:rPr>
                        <w:sz w:val="18"/>
                      </w:rPr>
                      <w:t>eav</w:t>
                    </w:r>
                    <w:r>
                      <w:rPr>
                        <w:sz w:val="18"/>
                      </w:rPr>
                      <w:t xml:space="preserve">@if.ufrgs.br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659747A" wp14:editId="70D65837">
              <wp:simplePos x="0" y="0"/>
              <wp:positionH relativeFrom="column">
                <wp:posOffset>1257300</wp:posOffset>
              </wp:positionH>
              <wp:positionV relativeFrom="paragraph">
                <wp:posOffset>635635</wp:posOffset>
              </wp:positionV>
              <wp:extent cx="45720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8EA3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0.05pt" to="45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032566" wp14:editId="15BE97CB">
              <wp:simplePos x="0" y="0"/>
              <wp:positionH relativeFrom="column">
                <wp:posOffset>1169035</wp:posOffset>
              </wp:positionH>
              <wp:positionV relativeFrom="paragraph">
                <wp:posOffset>254635</wp:posOffset>
              </wp:positionV>
              <wp:extent cx="3142615" cy="32067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42615" cy="32067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4313E1" w14:textId="77777777" w:rsidR="00FE0ABF" w:rsidRDefault="00FE0ABF">
                          <w:pPr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Instituto de Física - UFRGS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32566" id="Rectangle 2" o:spid="_x0000_s1028" style="position:absolute;margin-left:92.05pt;margin-top:20.05pt;width:247.45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" o:allowincell="f" filled="f" strokecolor="white" strokeweight="2pt">
              <v:textbox inset="1pt,1pt,1pt,1pt">
                <w:txbxContent>
                  <w:p w14:paraId="5E4313E1" w14:textId="77777777" w:rsidR="00FE0ABF" w:rsidRDefault="00FE0ABF">
                    <w:pPr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0"/>
                      </w:rPr>
                      <w:t>Instituto de Física - UFRGS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BD20323" wp14:editId="52CF3EFD">
          <wp:extent cx="1172845" cy="1205865"/>
          <wp:effectExtent l="0" t="0" r="0" b="0"/>
          <wp:docPr id="1" name="Picture 1" descr="IF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_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0ABF">
      <w:tab/>
    </w:r>
    <w:r w:rsidR="00FE0ABF">
      <w:tab/>
    </w:r>
    <w:r w:rsidR="00FE0AB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6DD85" w14:textId="77777777" w:rsidR="007F543E" w:rsidRDefault="007F54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749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7460B"/>
    <w:multiLevelType w:val="hybridMultilevel"/>
    <w:tmpl w:val="D42A08EA"/>
    <w:lvl w:ilvl="0" w:tplc="5C8498D0">
      <w:start w:val="2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5D73565B"/>
    <w:multiLevelType w:val="hybridMultilevel"/>
    <w:tmpl w:val="6B8AFA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CB"/>
    <w:rsid w:val="000274CC"/>
    <w:rsid w:val="00047789"/>
    <w:rsid w:val="00055127"/>
    <w:rsid w:val="000B430F"/>
    <w:rsid w:val="000B64F2"/>
    <w:rsid w:val="000F3D03"/>
    <w:rsid w:val="0010369B"/>
    <w:rsid w:val="00110636"/>
    <w:rsid w:val="0011422E"/>
    <w:rsid w:val="001203AD"/>
    <w:rsid w:val="00126D2A"/>
    <w:rsid w:val="001522C9"/>
    <w:rsid w:val="00154414"/>
    <w:rsid w:val="001A6BAF"/>
    <w:rsid w:val="00200CC7"/>
    <w:rsid w:val="00214574"/>
    <w:rsid w:val="00216D52"/>
    <w:rsid w:val="0021721F"/>
    <w:rsid w:val="00253C53"/>
    <w:rsid w:val="00270348"/>
    <w:rsid w:val="00292CF8"/>
    <w:rsid w:val="002C3BF2"/>
    <w:rsid w:val="002D3B54"/>
    <w:rsid w:val="002D741E"/>
    <w:rsid w:val="0030643A"/>
    <w:rsid w:val="00307F35"/>
    <w:rsid w:val="0034038D"/>
    <w:rsid w:val="003403C4"/>
    <w:rsid w:val="00372D09"/>
    <w:rsid w:val="003910AB"/>
    <w:rsid w:val="00393656"/>
    <w:rsid w:val="003A3F87"/>
    <w:rsid w:val="003F7BF4"/>
    <w:rsid w:val="00435A4D"/>
    <w:rsid w:val="0045284A"/>
    <w:rsid w:val="00462EB5"/>
    <w:rsid w:val="00505154"/>
    <w:rsid w:val="00514376"/>
    <w:rsid w:val="0052348B"/>
    <w:rsid w:val="00530D71"/>
    <w:rsid w:val="005564C7"/>
    <w:rsid w:val="005E1A67"/>
    <w:rsid w:val="00633D46"/>
    <w:rsid w:val="0066445F"/>
    <w:rsid w:val="0068360C"/>
    <w:rsid w:val="006865CF"/>
    <w:rsid w:val="0071250E"/>
    <w:rsid w:val="00730C86"/>
    <w:rsid w:val="00746290"/>
    <w:rsid w:val="00762C49"/>
    <w:rsid w:val="00781998"/>
    <w:rsid w:val="007863D3"/>
    <w:rsid w:val="00793F28"/>
    <w:rsid w:val="007F543E"/>
    <w:rsid w:val="008120BC"/>
    <w:rsid w:val="008204BB"/>
    <w:rsid w:val="00821539"/>
    <w:rsid w:val="008605B6"/>
    <w:rsid w:val="00893616"/>
    <w:rsid w:val="008A040B"/>
    <w:rsid w:val="008A3850"/>
    <w:rsid w:val="008B5F20"/>
    <w:rsid w:val="008C45B7"/>
    <w:rsid w:val="008C515B"/>
    <w:rsid w:val="008C7C93"/>
    <w:rsid w:val="008D3B50"/>
    <w:rsid w:val="00916FCA"/>
    <w:rsid w:val="0091715E"/>
    <w:rsid w:val="00922F0E"/>
    <w:rsid w:val="00950F98"/>
    <w:rsid w:val="00963CE9"/>
    <w:rsid w:val="00971A19"/>
    <w:rsid w:val="009751AE"/>
    <w:rsid w:val="009A18DC"/>
    <w:rsid w:val="009B0950"/>
    <w:rsid w:val="009D14F0"/>
    <w:rsid w:val="009F3567"/>
    <w:rsid w:val="00A2362D"/>
    <w:rsid w:val="00A35006"/>
    <w:rsid w:val="00A4314F"/>
    <w:rsid w:val="00A939A4"/>
    <w:rsid w:val="00AA0327"/>
    <w:rsid w:val="00AE6A5E"/>
    <w:rsid w:val="00B06CCC"/>
    <w:rsid w:val="00B2536D"/>
    <w:rsid w:val="00B37332"/>
    <w:rsid w:val="00B62679"/>
    <w:rsid w:val="00BB0B62"/>
    <w:rsid w:val="00C020D3"/>
    <w:rsid w:val="00C220C3"/>
    <w:rsid w:val="00C40C83"/>
    <w:rsid w:val="00C52B91"/>
    <w:rsid w:val="00C538C5"/>
    <w:rsid w:val="00C60359"/>
    <w:rsid w:val="00CE37CB"/>
    <w:rsid w:val="00D17F7D"/>
    <w:rsid w:val="00D6221C"/>
    <w:rsid w:val="00D67523"/>
    <w:rsid w:val="00D77073"/>
    <w:rsid w:val="00D810D0"/>
    <w:rsid w:val="00DA118C"/>
    <w:rsid w:val="00DC2058"/>
    <w:rsid w:val="00DC7C5F"/>
    <w:rsid w:val="00DF743F"/>
    <w:rsid w:val="00E20E92"/>
    <w:rsid w:val="00E350CD"/>
    <w:rsid w:val="00E3691B"/>
    <w:rsid w:val="00E75384"/>
    <w:rsid w:val="00E82207"/>
    <w:rsid w:val="00E8291C"/>
    <w:rsid w:val="00E96F5D"/>
    <w:rsid w:val="00E97BFC"/>
    <w:rsid w:val="00EA5CCC"/>
    <w:rsid w:val="00ED10B1"/>
    <w:rsid w:val="00EF3AEF"/>
    <w:rsid w:val="00F0745A"/>
    <w:rsid w:val="00F16F45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3E30B"/>
  <w14:defaultImageDpi w14:val="300"/>
  <w15:docId w15:val="{10AC44AB-FDB6-4587-BD87-302ED011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3A3F87"/>
    <w:pPr>
      <w:keepNext/>
      <w:ind w:left="3540" w:firstLine="708"/>
      <w:jc w:val="both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left="709" w:hanging="709"/>
      <w:jc w:val="both"/>
    </w:pPr>
    <w:rPr>
      <w:b/>
      <w:sz w:val="28"/>
      <w:szCs w:val="20"/>
    </w:rPr>
  </w:style>
  <w:style w:type="paragraph" w:customStyle="1" w:styleId="western">
    <w:name w:val="western"/>
    <w:basedOn w:val="Normal"/>
    <w:semiHidden/>
    <w:rsid w:val="000B64F2"/>
    <w:pPr>
      <w:spacing w:before="100" w:beforeAutospacing="1" w:after="115"/>
    </w:pPr>
    <w:rPr>
      <w:color w:val="000000"/>
      <w:sz w:val="20"/>
      <w:szCs w:val="20"/>
    </w:rPr>
  </w:style>
  <w:style w:type="paragraph" w:styleId="Textodebalo">
    <w:name w:val="Balloon Text"/>
    <w:basedOn w:val="Normal"/>
    <w:semiHidden/>
    <w:rsid w:val="0082153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3A3F87"/>
    <w:pPr>
      <w:spacing w:after="120" w:line="480" w:lineRule="auto"/>
    </w:pPr>
  </w:style>
  <w:style w:type="character" w:styleId="Hyperlink">
    <w:name w:val="Hyperlink"/>
    <w:basedOn w:val="Fontepargpadro"/>
    <w:uiPriority w:val="99"/>
    <w:unhideWhenUsed/>
    <w:rsid w:val="00DA1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gr.es/~jgodino/siidm/madrid_2004/gascon_unidad_analisis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Porto Alegre 25/7/2005</vt:lpstr>
    </vt:vector>
  </TitlesOfParts>
  <Company>Instituto de Física - UFRGS</Company>
  <LinksUpToDate>false</LinksUpToDate>
  <CharactersWithSpaces>1164</CharactersWithSpaces>
  <SharedDoc>false</SharedDoc>
  <HLinks>
    <vt:vector size="6" baseType="variant">
      <vt:variant>
        <vt:i4>6553651</vt:i4>
      </vt:variant>
      <vt:variant>
        <vt:i4>3851</vt:i4>
      </vt:variant>
      <vt:variant>
        <vt:i4>1025</vt:i4>
      </vt:variant>
      <vt:variant>
        <vt:i4>1</vt:i4>
      </vt:variant>
      <vt:variant>
        <vt:lpwstr>IF_2005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 25/7/2005</dc:title>
  <dc:subject/>
  <dc:creator>Marco Antonio Moreira</dc:creator>
  <cp:keywords/>
  <cp:lastModifiedBy>cxvnb</cp:lastModifiedBy>
  <cp:revision>5</cp:revision>
  <cp:lastPrinted>2013-03-21T17:18:00Z</cp:lastPrinted>
  <dcterms:created xsi:type="dcterms:W3CDTF">2016-08-05T21:49:00Z</dcterms:created>
  <dcterms:modified xsi:type="dcterms:W3CDTF">2016-08-23T16:05:00Z</dcterms:modified>
</cp:coreProperties>
</file>